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ascii="Times New Roman" w:hAnsi="Times New Roman" w:eastAsia="宋体" w:cs="Times New Roman"/>
          <w:b/>
          <w:bCs/>
          <w:sz w:val="32"/>
          <w:szCs w:val="36"/>
        </w:rPr>
        <w:t>不脱产承诺书</w:t>
      </w:r>
    </w:p>
    <w:p>
      <w:pPr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本人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8"/>
        </w:rPr>
        <w:t>，身份证号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  <w:szCs w:val="28"/>
        </w:rPr>
        <w:t>，现为江苏海事职业技术学院专任教师。因申请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sz w:val="24"/>
          <w:szCs w:val="28"/>
        </w:rPr>
        <w:t>，现向学校做出如下承诺：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1.在职不脱产：</w:t>
      </w:r>
      <w:r>
        <w:rPr>
          <w:rFonts w:ascii="Times New Roman" w:hAnsi="Times New Roman" w:eastAsia="宋体" w:cs="Times New Roman"/>
          <w:sz w:val="24"/>
          <w:szCs w:val="28"/>
        </w:rPr>
        <w:t>本人承诺在访问学者研究期间，全职履行现有岗位职责，不因访问学者研究影响正常工作安排，严格遵守学校考勤、考核及管理制度。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2.工作优先：</w:t>
      </w:r>
      <w:r>
        <w:rPr>
          <w:rFonts w:ascii="Times New Roman" w:hAnsi="Times New Roman" w:eastAsia="宋体" w:cs="Times New Roman"/>
          <w:sz w:val="24"/>
          <w:szCs w:val="28"/>
        </w:rPr>
        <w:t>访问学者项目属于个人学术行为，一切研究工作将在业余时间或与工作协商安排的时间内进行，确保学校教学、科研等任务优先完成。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3.责任自负：</w:t>
      </w:r>
      <w:r>
        <w:rPr>
          <w:rFonts w:ascii="Times New Roman" w:hAnsi="Times New Roman" w:eastAsia="宋体" w:cs="Times New Roman"/>
          <w:sz w:val="24"/>
          <w:szCs w:val="28"/>
        </w:rPr>
        <w:t>如因访问学者研究与工作协调问题（如时间冲突、资源使用等），本人将主动与学院及学校沟通解决，并承担相关责任。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4.遵守协议：</w:t>
      </w:r>
      <w:r>
        <w:rPr>
          <w:rFonts w:ascii="Times New Roman" w:hAnsi="Times New Roman" w:eastAsia="宋体" w:cs="Times New Roman"/>
          <w:sz w:val="24"/>
          <w:szCs w:val="28"/>
        </w:rPr>
        <w:t>本人将严格执行与江苏海事职业技术学院的相关协议，并配合学校完成高层次人才相关考核。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承诺人签字：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日期：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————————————————————————————————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学院意见：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 xml:space="preserve"> 经审核，同意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8"/>
        </w:rPr>
        <w:t>同志在不脱产情况下进行访问学者研究，期间不影响本职工作。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二级学院</w:t>
      </w:r>
      <w:r>
        <w:rPr>
          <w:rFonts w:ascii="Times New Roman" w:hAnsi="Times New Roman" w:eastAsia="宋体" w:cs="Times New Roman"/>
          <w:sz w:val="24"/>
          <w:szCs w:val="28"/>
        </w:rPr>
        <w:t>院长</w:t>
      </w:r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或部门负责人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szCs w:val="28"/>
        </w:rPr>
        <w:t>（签字）：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学院公章：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日期：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————————————————————————————————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人事处备案：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（此处由人事处盖章）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注：本承诺书一式两份，人事处与本人各执一份，自签字盖章之日起生效。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OWIzMzhlNTlmZWExZTdhZmIyYTBkZGNkZDdlZmEifQ=="/>
    <w:docVar w:name="KSO_WPS_MARK_KEY" w:val="5bab7c54-ee87-469f-817a-c4d00a5a72d0"/>
  </w:docVars>
  <w:rsids>
    <w:rsidRoot w:val="007130C5"/>
    <w:rsid w:val="000B5A50"/>
    <w:rsid w:val="00104A67"/>
    <w:rsid w:val="00145686"/>
    <w:rsid w:val="001E7742"/>
    <w:rsid w:val="00295379"/>
    <w:rsid w:val="002B06E5"/>
    <w:rsid w:val="00383803"/>
    <w:rsid w:val="003A7891"/>
    <w:rsid w:val="003B7A26"/>
    <w:rsid w:val="003C3695"/>
    <w:rsid w:val="004C1488"/>
    <w:rsid w:val="006058BE"/>
    <w:rsid w:val="006A1021"/>
    <w:rsid w:val="007130C5"/>
    <w:rsid w:val="00892F3E"/>
    <w:rsid w:val="009235E5"/>
    <w:rsid w:val="00BF31B9"/>
    <w:rsid w:val="00C117DB"/>
    <w:rsid w:val="00D1170C"/>
    <w:rsid w:val="00D872AC"/>
    <w:rsid w:val="00D94941"/>
    <w:rsid w:val="00DD4FB5"/>
    <w:rsid w:val="00EE0846"/>
    <w:rsid w:val="00EF6884"/>
    <w:rsid w:val="267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463</Characters>
  <Lines>18</Lines>
  <Paragraphs>17</Paragraphs>
  <TotalTime>17</TotalTime>
  <ScaleCrop>false</ScaleCrop>
  <LinksUpToDate>false</LinksUpToDate>
  <CharactersWithSpaces>529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2025-05-30T05:19:00Z</dcterms:created>
  <dc:creator>臣 李</dc:creator>
  <cp:lastModifiedBy>张军</cp:lastModifiedBy>
  <dcterms:modified xsi:type="dcterms:W3CDTF">2025-06-03T07:32:43Z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39BCCA941E4E437E9D0ED1B880AEEC8F</vt:lpwstr>
  </property>
</Properties>
</file>