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493B0" w14:textId="04441820" w:rsidR="0058793B" w:rsidRPr="004C16FE" w:rsidRDefault="0058793B" w:rsidP="0058793B">
      <w:pPr>
        <w:jc w:val="center"/>
        <w:rPr>
          <w:rFonts w:ascii="方正小标宋_GBK" w:eastAsia="方正小标宋_GBK" w:hint="eastAsia"/>
          <w:sz w:val="32"/>
          <w:szCs w:val="36"/>
        </w:rPr>
      </w:pPr>
      <w:r w:rsidRPr="004C16FE">
        <w:rPr>
          <w:rFonts w:ascii="方正小标宋_GBK" w:eastAsia="方正小标宋_GBK" w:hint="eastAsia"/>
          <w:sz w:val="32"/>
          <w:szCs w:val="36"/>
        </w:rPr>
        <w:t>江苏海事职业技术学院</w:t>
      </w:r>
      <w:r w:rsidRPr="004C16FE">
        <w:rPr>
          <w:rFonts w:ascii="方正小标宋_GBK" w:eastAsia="方正小标宋_GBK" w:hint="eastAsia"/>
          <w:sz w:val="32"/>
          <w:szCs w:val="36"/>
        </w:rPr>
        <w:t>教职工社保缴费记录查询</w:t>
      </w:r>
    </w:p>
    <w:p w14:paraId="04626BCE" w14:textId="77777777" w:rsidR="0058793B" w:rsidRPr="004C16FE" w:rsidRDefault="0058793B" w:rsidP="004C16FE">
      <w:pPr>
        <w:jc w:val="center"/>
        <w:rPr>
          <w:rFonts w:ascii="方正小标宋_GBK" w:eastAsia="方正小标宋_GBK" w:hint="eastAsia"/>
          <w:sz w:val="32"/>
          <w:szCs w:val="36"/>
        </w:rPr>
      </w:pPr>
      <w:r w:rsidRPr="004C16FE">
        <w:rPr>
          <w:rFonts w:ascii="方正小标宋_GBK" w:eastAsia="方正小标宋_GBK" w:hint="eastAsia"/>
          <w:sz w:val="32"/>
          <w:szCs w:val="36"/>
        </w:rPr>
        <w:t>及参保缴费证明开具方法</w:t>
      </w:r>
    </w:p>
    <w:p w14:paraId="4EE709A4" w14:textId="77777777" w:rsidR="004C16FE" w:rsidRDefault="004C16FE" w:rsidP="0058793B">
      <w:pPr>
        <w:rPr>
          <w:rFonts w:hint="eastAsia"/>
        </w:rPr>
      </w:pPr>
    </w:p>
    <w:p w14:paraId="4ECE7F66" w14:textId="77777777" w:rsidR="0058793B" w:rsidRPr="00A937CC" w:rsidRDefault="0058793B" w:rsidP="0058793B">
      <w:pPr>
        <w:rPr>
          <w:rFonts w:ascii="方正仿宋简体" w:eastAsia="方正仿宋简体" w:hAnsi="方正仿宋简体" w:hint="eastAsia"/>
          <w:sz w:val="28"/>
          <w:szCs w:val="28"/>
        </w:rPr>
      </w:pPr>
      <w:r w:rsidRPr="00A937CC">
        <w:rPr>
          <w:rFonts w:ascii="方正仿宋简体" w:eastAsia="方正仿宋简体" w:hAnsi="方正仿宋简体" w:hint="eastAsia"/>
          <w:sz w:val="28"/>
          <w:szCs w:val="28"/>
        </w:rPr>
        <w:t>社保缴费记录查询：</w:t>
      </w:r>
    </w:p>
    <w:p w14:paraId="62FA436B" w14:textId="7D4FB887" w:rsidR="0058793B" w:rsidRPr="00A937CC" w:rsidRDefault="0058793B" w:rsidP="0058793B">
      <w:pPr>
        <w:rPr>
          <w:rFonts w:ascii="方正仿宋简体" w:eastAsia="方正仿宋简体" w:hAnsi="方正仿宋简体"/>
          <w:sz w:val="28"/>
          <w:szCs w:val="28"/>
        </w:rPr>
      </w:pPr>
      <w:r w:rsidRPr="00A937CC">
        <w:rPr>
          <w:rFonts w:ascii="方正仿宋简体" w:eastAsia="方正仿宋简体" w:hAnsi="方正仿宋简体"/>
          <w:sz w:val="28"/>
          <w:szCs w:val="28"/>
        </w:rPr>
        <w:t xml:space="preserve"> </w:t>
      </w:r>
      <w:r w:rsidR="003F20A8" w:rsidRPr="003F20A8">
        <w:rPr>
          <w:rFonts w:ascii="方正仿宋简体" w:eastAsia="方正仿宋简体" w:hAnsi="方正仿宋简体" w:hint="eastAsia"/>
          <w:sz w:val="28"/>
          <w:szCs w:val="28"/>
        </w:rPr>
        <w:t>◆</w:t>
      </w:r>
      <w:r w:rsidRPr="00A937CC">
        <w:rPr>
          <w:rFonts w:ascii="方正仿宋简体" w:eastAsia="方正仿宋简体" w:hAnsi="方正仿宋简体"/>
          <w:sz w:val="28"/>
          <w:szCs w:val="28"/>
        </w:rPr>
        <w:t>教职工可通过“江苏智慧人社”APP 查询养老保险、工伤保险、失业保险等缴费记录。</w:t>
      </w:r>
    </w:p>
    <w:p w14:paraId="35F95822" w14:textId="76671291" w:rsidR="0058793B" w:rsidRPr="00A937CC" w:rsidRDefault="0058793B" w:rsidP="0058793B">
      <w:pPr>
        <w:rPr>
          <w:rFonts w:ascii="方正仿宋简体" w:eastAsia="方正仿宋简体" w:hAnsi="方正仿宋简体"/>
          <w:sz w:val="28"/>
          <w:szCs w:val="28"/>
        </w:rPr>
      </w:pPr>
      <w:r w:rsidRPr="00A937CC">
        <w:rPr>
          <w:rFonts w:ascii="方正仿宋简体" w:eastAsia="方正仿宋简体" w:hAnsi="方正仿宋简体"/>
          <w:sz w:val="28"/>
          <w:szCs w:val="28"/>
        </w:rPr>
        <w:t xml:space="preserve"> </w:t>
      </w:r>
      <w:r w:rsidR="003F20A8" w:rsidRPr="003F20A8">
        <w:rPr>
          <w:rFonts w:ascii="方正仿宋简体" w:eastAsia="方正仿宋简体" w:hAnsi="方正仿宋简体" w:hint="eastAsia"/>
          <w:sz w:val="28"/>
          <w:szCs w:val="28"/>
        </w:rPr>
        <w:t>◆</w:t>
      </w:r>
      <w:r w:rsidRPr="00A937CC">
        <w:rPr>
          <w:rFonts w:ascii="方正仿宋简体" w:eastAsia="方正仿宋简体" w:hAnsi="方正仿宋简体"/>
          <w:sz w:val="28"/>
          <w:szCs w:val="28"/>
        </w:rPr>
        <w:t>教职工可通过“我的南京”APP 查询医疗保险、生育保险等缴费记录。</w:t>
      </w:r>
    </w:p>
    <w:p w14:paraId="1D8BAA3E" w14:textId="5BA446D0" w:rsidR="0058793B" w:rsidRPr="0058793B" w:rsidRDefault="00A937CC" w:rsidP="00A937CC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483D8948" wp14:editId="7BC86253">
            <wp:extent cx="5004967" cy="4624742"/>
            <wp:effectExtent l="0" t="0" r="5715" b="4445"/>
            <wp:docPr id="158760937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60937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53603" cy="4669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04187" w14:textId="2E229D4E" w:rsidR="0058793B" w:rsidRDefault="0058793B" w:rsidP="004C16FE">
      <w:pPr>
        <w:jc w:val="center"/>
      </w:pPr>
    </w:p>
    <w:p w14:paraId="407853AE" w14:textId="77777777" w:rsidR="00A937CC" w:rsidRPr="003F20A8" w:rsidRDefault="00A937CC" w:rsidP="00A937CC">
      <w:pPr>
        <w:ind w:firstLineChars="100" w:firstLine="241"/>
        <w:jc w:val="center"/>
        <w:rPr>
          <w:rFonts w:ascii="方正仿宋简体" w:eastAsia="方正仿宋简体" w:hAnsi="方正仿宋简体"/>
          <w:b/>
          <w:bCs/>
          <w:sz w:val="24"/>
          <w:szCs w:val="24"/>
        </w:rPr>
      </w:pPr>
      <w:r w:rsidRPr="003F20A8">
        <w:rPr>
          <w:rFonts w:ascii="方正仿宋简体" w:eastAsia="方正仿宋简体" w:hAnsi="方正仿宋简体" w:hint="eastAsia"/>
          <w:b/>
          <w:bCs/>
          <w:sz w:val="24"/>
          <w:szCs w:val="24"/>
        </w:rPr>
        <w:t>“江苏智慧人社”养老、工伤、失业保险查询示意</w:t>
      </w:r>
    </w:p>
    <w:p w14:paraId="23BF2659" w14:textId="5D822F65" w:rsidR="0058793B" w:rsidRPr="00A937CC" w:rsidRDefault="0058793B" w:rsidP="004C16FE">
      <w:pPr>
        <w:jc w:val="center"/>
      </w:pPr>
    </w:p>
    <w:p w14:paraId="5DDD120E" w14:textId="77777777" w:rsidR="0058793B" w:rsidRDefault="0058793B" w:rsidP="0058793B"/>
    <w:p w14:paraId="76EFEAD1" w14:textId="1635D97D" w:rsidR="0058793B" w:rsidRDefault="00A937CC" w:rsidP="0058793B">
      <w:r w:rsidRPr="0058793B">
        <w:rPr>
          <w:noProof/>
        </w:rPr>
        <w:lastRenderedPageBreak/>
        <w:drawing>
          <wp:inline distT="0" distB="0" distL="0" distR="0" wp14:anchorId="2AE56036" wp14:editId="3CA8BC41">
            <wp:extent cx="4834225" cy="4677864"/>
            <wp:effectExtent l="0" t="0" r="5080" b="8890"/>
            <wp:docPr id="12742761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183" cy="4694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77A90" w14:textId="08080D4C" w:rsidR="0058793B" w:rsidRDefault="0058793B" w:rsidP="004C16FE">
      <w:pPr>
        <w:jc w:val="center"/>
      </w:pPr>
    </w:p>
    <w:p w14:paraId="1AC1EE80" w14:textId="77777777" w:rsidR="0058793B" w:rsidRDefault="0058793B" w:rsidP="0058793B"/>
    <w:p w14:paraId="6D2ABE7A" w14:textId="77777777" w:rsidR="0058793B" w:rsidRPr="003F20A8" w:rsidRDefault="0058793B" w:rsidP="0058793B">
      <w:pPr>
        <w:rPr>
          <w:rFonts w:ascii="方正仿宋简体" w:eastAsia="方正仿宋简体" w:hAnsi="方正仿宋简体" w:hint="eastAsia"/>
          <w:sz w:val="28"/>
          <w:szCs w:val="28"/>
        </w:rPr>
      </w:pPr>
      <w:r w:rsidRPr="003F20A8">
        <w:rPr>
          <w:rFonts w:ascii="方正仿宋简体" w:eastAsia="方正仿宋简体" w:hAnsi="方正仿宋简体" w:hint="eastAsia"/>
          <w:sz w:val="28"/>
          <w:szCs w:val="28"/>
        </w:rPr>
        <w:t>参保缴费证明开具：</w:t>
      </w:r>
    </w:p>
    <w:p w14:paraId="1BDA3619" w14:textId="6B404ADF" w:rsidR="0058793B" w:rsidRPr="003F20A8" w:rsidRDefault="003F20A8" w:rsidP="003F20A8">
      <w:pPr>
        <w:ind w:firstLineChars="200" w:firstLine="560"/>
        <w:rPr>
          <w:rFonts w:ascii="方正仿宋简体" w:eastAsia="方正仿宋简体" w:hAnsi="方正仿宋简体"/>
          <w:sz w:val="28"/>
          <w:szCs w:val="28"/>
        </w:rPr>
      </w:pPr>
      <w:r w:rsidRPr="003F20A8">
        <w:rPr>
          <w:rFonts w:ascii="方正仿宋简体" w:eastAsia="方正仿宋简体" w:hAnsi="方正仿宋简体" w:hint="eastAsia"/>
          <w:sz w:val="28"/>
          <w:szCs w:val="28"/>
        </w:rPr>
        <w:t>◆</w:t>
      </w:r>
      <w:r w:rsidR="0058793B" w:rsidRPr="003F20A8">
        <w:rPr>
          <w:rFonts w:ascii="方正仿宋简体" w:eastAsia="方正仿宋简体" w:hAnsi="方正仿宋简体" w:hint="eastAsia"/>
          <w:sz w:val="28"/>
          <w:szCs w:val="28"/>
        </w:rPr>
        <w:t>教职工可通过“江苏智慧人社”APP 开具社保缴费证明，一般开具养老保险缴费证明即可。</w:t>
      </w:r>
    </w:p>
    <w:p w14:paraId="02AD0B6B" w14:textId="77777777" w:rsidR="003F20A8" w:rsidRDefault="003F20A8" w:rsidP="0058793B"/>
    <w:p w14:paraId="4AAB28C4" w14:textId="2EDF7606" w:rsidR="003F20A8" w:rsidRDefault="003F20A8" w:rsidP="003F20A8">
      <w:pPr>
        <w:jc w:val="center"/>
      </w:pPr>
      <w:r w:rsidRPr="003F20A8">
        <w:rPr>
          <w:noProof/>
        </w:rPr>
        <w:lastRenderedPageBreak/>
        <w:drawing>
          <wp:inline distT="0" distB="0" distL="0" distR="0" wp14:anchorId="02681533" wp14:editId="6096235F">
            <wp:extent cx="4517571" cy="4684279"/>
            <wp:effectExtent l="0" t="0" r="0" b="2540"/>
            <wp:docPr id="39983142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776" cy="4707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A3A8C" w14:textId="77777777" w:rsidR="003F20A8" w:rsidRPr="003F20A8" w:rsidRDefault="003F20A8" w:rsidP="0058793B">
      <w:pPr>
        <w:rPr>
          <w:rFonts w:ascii="方正仿宋简体" w:eastAsia="方正仿宋简体" w:hAnsi="方正仿宋简体"/>
          <w:sz w:val="28"/>
          <w:szCs w:val="28"/>
        </w:rPr>
      </w:pPr>
    </w:p>
    <w:p w14:paraId="2687299A" w14:textId="2C301F69" w:rsidR="0058793B" w:rsidRPr="003F20A8" w:rsidRDefault="0058793B" w:rsidP="0058793B">
      <w:pPr>
        <w:rPr>
          <w:rFonts w:ascii="方正仿宋简体" w:eastAsia="方正仿宋简体" w:hAnsi="方正仿宋简体"/>
          <w:sz w:val="28"/>
          <w:szCs w:val="28"/>
        </w:rPr>
      </w:pPr>
      <w:r w:rsidRPr="003F20A8">
        <w:rPr>
          <w:rFonts w:ascii="方正仿宋简体" w:eastAsia="方正仿宋简体" w:hAnsi="方正仿宋简体"/>
          <w:sz w:val="28"/>
          <w:szCs w:val="28"/>
        </w:rPr>
        <w:t xml:space="preserve"> </w:t>
      </w:r>
      <w:r w:rsidR="003F20A8" w:rsidRPr="003F20A8">
        <w:rPr>
          <w:rFonts w:ascii="方正仿宋简体" w:eastAsia="方正仿宋简体" w:hAnsi="方正仿宋简体" w:hint="eastAsia"/>
          <w:sz w:val="28"/>
          <w:szCs w:val="28"/>
        </w:rPr>
        <w:t>◆</w:t>
      </w:r>
      <w:r w:rsidRPr="003F20A8">
        <w:rPr>
          <w:rFonts w:ascii="方正仿宋简体" w:eastAsia="方正仿宋简体" w:hAnsi="方正仿宋简体"/>
          <w:sz w:val="28"/>
          <w:szCs w:val="28"/>
        </w:rPr>
        <w:t>事业编制人员</w:t>
      </w:r>
    </w:p>
    <w:p w14:paraId="2A53BC02" w14:textId="77777777" w:rsidR="0058793B" w:rsidRPr="003F20A8" w:rsidRDefault="0058793B" w:rsidP="0058793B">
      <w:pPr>
        <w:rPr>
          <w:rFonts w:ascii="方正仿宋简体" w:eastAsia="方正仿宋简体" w:hAnsi="方正仿宋简体" w:hint="eastAsia"/>
          <w:sz w:val="28"/>
          <w:szCs w:val="28"/>
        </w:rPr>
      </w:pPr>
      <w:r w:rsidRPr="003F20A8">
        <w:rPr>
          <w:rFonts w:ascii="方正仿宋简体" w:eastAsia="方正仿宋简体" w:hAnsi="方正仿宋简体" w:hint="eastAsia"/>
          <w:sz w:val="28"/>
          <w:szCs w:val="28"/>
        </w:rPr>
        <w:t>请点击：首页-服务-社会保险-机关事业单位养老保险-机关事业单位养老保险缴费证明</w:t>
      </w:r>
    </w:p>
    <w:p w14:paraId="69606201" w14:textId="2D49CE15" w:rsidR="0058793B" w:rsidRPr="003F20A8" w:rsidRDefault="0058793B" w:rsidP="0058793B">
      <w:pPr>
        <w:rPr>
          <w:rFonts w:ascii="方正仿宋简体" w:eastAsia="方正仿宋简体" w:hAnsi="方正仿宋简体"/>
          <w:sz w:val="28"/>
          <w:szCs w:val="28"/>
        </w:rPr>
      </w:pPr>
      <w:r w:rsidRPr="003F20A8">
        <w:rPr>
          <w:rFonts w:ascii="方正仿宋简体" w:eastAsia="方正仿宋简体" w:hAnsi="方正仿宋简体"/>
          <w:sz w:val="28"/>
          <w:szCs w:val="28"/>
        </w:rPr>
        <w:t xml:space="preserve"> </w:t>
      </w:r>
      <w:r w:rsidR="003F20A8" w:rsidRPr="003F20A8">
        <w:rPr>
          <w:rFonts w:ascii="方正仿宋简体" w:eastAsia="方正仿宋简体" w:hAnsi="方正仿宋简体" w:hint="eastAsia"/>
          <w:sz w:val="28"/>
          <w:szCs w:val="28"/>
        </w:rPr>
        <w:t>◆</w:t>
      </w:r>
      <w:r w:rsidRPr="003F20A8">
        <w:rPr>
          <w:rFonts w:ascii="方正仿宋简体" w:eastAsia="方正仿宋简体" w:hAnsi="方正仿宋简体"/>
          <w:sz w:val="28"/>
          <w:szCs w:val="28"/>
        </w:rPr>
        <w:t>非事业编制人员</w:t>
      </w:r>
    </w:p>
    <w:p w14:paraId="319CB2EE" w14:textId="77777777" w:rsidR="0058793B" w:rsidRPr="003F20A8" w:rsidRDefault="0058793B" w:rsidP="0058793B">
      <w:pPr>
        <w:rPr>
          <w:rFonts w:ascii="方正仿宋简体" w:eastAsia="方正仿宋简体" w:hAnsi="方正仿宋简体" w:hint="eastAsia"/>
          <w:sz w:val="28"/>
          <w:szCs w:val="28"/>
        </w:rPr>
      </w:pPr>
      <w:r w:rsidRPr="003F20A8">
        <w:rPr>
          <w:rFonts w:ascii="方正仿宋简体" w:eastAsia="方正仿宋简体" w:hAnsi="方正仿宋简体" w:hint="eastAsia"/>
          <w:sz w:val="28"/>
          <w:szCs w:val="28"/>
        </w:rPr>
        <w:t>请点击：首页-服务-社会保险-个人权益单-江苏省企业职工基本养老保险权益记录单（参</w:t>
      </w:r>
    </w:p>
    <w:p w14:paraId="3A6A8748" w14:textId="638923E2" w:rsidR="00740CE3" w:rsidRPr="003F20A8" w:rsidRDefault="0058793B" w:rsidP="0058793B">
      <w:pPr>
        <w:rPr>
          <w:rFonts w:ascii="方正仿宋简体" w:eastAsia="方正仿宋简体" w:hAnsi="方正仿宋简体" w:hint="eastAsia"/>
          <w:sz w:val="28"/>
          <w:szCs w:val="28"/>
        </w:rPr>
      </w:pPr>
      <w:r w:rsidRPr="003F20A8">
        <w:rPr>
          <w:rFonts w:ascii="方正仿宋简体" w:eastAsia="方正仿宋简体" w:hAnsi="方正仿宋简体" w:hint="eastAsia"/>
          <w:sz w:val="28"/>
          <w:szCs w:val="28"/>
        </w:rPr>
        <w:t>保人员）</w:t>
      </w:r>
    </w:p>
    <w:sectPr w:rsidR="00740CE3" w:rsidRPr="003F20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93B"/>
    <w:rsid w:val="001C6B03"/>
    <w:rsid w:val="003F20A8"/>
    <w:rsid w:val="004C16FE"/>
    <w:rsid w:val="0058793B"/>
    <w:rsid w:val="00740CE3"/>
    <w:rsid w:val="008506C5"/>
    <w:rsid w:val="00A937CC"/>
    <w:rsid w:val="00D0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C1E90"/>
  <w15:chartTrackingRefBased/>
  <w15:docId w15:val="{542D9568-88C7-4B0E-8C18-3C112DF8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79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9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9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793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793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793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793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793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793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793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79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79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793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793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8793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79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79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79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79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7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793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79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79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79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79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793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79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793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879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尤晓静</dc:creator>
  <cp:keywords/>
  <dc:description/>
  <cp:lastModifiedBy>尤晓静</cp:lastModifiedBy>
  <cp:revision>2</cp:revision>
  <dcterms:created xsi:type="dcterms:W3CDTF">2026-06-17T06:51:00Z</dcterms:created>
  <dcterms:modified xsi:type="dcterms:W3CDTF">2026-06-17T06:51:00Z</dcterms:modified>
</cp:coreProperties>
</file>